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B827DB" w:rsidRPr="00B827DB">
        <w:rPr>
          <w:rFonts w:ascii="Times New Roman" w:hAnsi="Times New Roman"/>
          <w:b/>
          <w:sz w:val="24"/>
          <w:szCs w:val="24"/>
        </w:rPr>
        <w:t>20093000047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рассмотрения и оценки котировочных заявок, представленных для участия в запросе </w:t>
      </w:r>
      <w:r w:rsidRPr="00544B1E">
        <w:rPr>
          <w:rFonts w:ascii="Times New Roman" w:hAnsi="Times New Roman"/>
          <w:b/>
          <w:sz w:val="24"/>
          <w:szCs w:val="24"/>
        </w:rPr>
        <w:t>котировок</w:t>
      </w:r>
      <w:r w:rsidR="004A0317" w:rsidRPr="00544B1E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544B1E">
        <w:rPr>
          <w:rFonts w:ascii="Times New Roman" w:hAnsi="Times New Roman"/>
          <w:b/>
          <w:sz w:val="24"/>
          <w:szCs w:val="24"/>
        </w:rPr>
        <w:t xml:space="preserve">№ </w:t>
      </w:r>
      <w:r w:rsidR="00B827DB" w:rsidRPr="00B827DB">
        <w:rPr>
          <w:rFonts w:ascii="Times New Roman" w:hAnsi="Times New Roman"/>
          <w:b/>
          <w:sz w:val="24"/>
          <w:szCs w:val="24"/>
        </w:rPr>
        <w:t>20093000047</w:t>
      </w:r>
      <w:r w:rsidR="00B827DB">
        <w:rPr>
          <w:rFonts w:ascii="Times New Roman" w:hAnsi="Times New Roman"/>
          <w:b/>
          <w:sz w:val="24"/>
          <w:szCs w:val="24"/>
        </w:rPr>
        <w:t xml:space="preserve"> </w:t>
      </w:r>
      <w:r w:rsidR="005D4BEE" w:rsidRPr="00544B1E">
        <w:rPr>
          <w:rFonts w:ascii="Times New Roman" w:hAnsi="Times New Roman"/>
          <w:b/>
          <w:sz w:val="24"/>
          <w:szCs w:val="24"/>
        </w:rPr>
        <w:t>от</w:t>
      </w:r>
      <w:r w:rsidR="00AE2DDD" w:rsidRPr="00544B1E">
        <w:rPr>
          <w:rFonts w:ascii="Times New Roman" w:hAnsi="Times New Roman"/>
          <w:b/>
          <w:sz w:val="24"/>
          <w:szCs w:val="24"/>
        </w:rPr>
        <w:t xml:space="preserve"> «</w:t>
      </w:r>
      <w:r w:rsidR="00B827DB">
        <w:rPr>
          <w:rFonts w:ascii="Times New Roman" w:hAnsi="Times New Roman"/>
          <w:b/>
          <w:sz w:val="24"/>
          <w:szCs w:val="24"/>
        </w:rPr>
        <w:t>23</w:t>
      </w:r>
      <w:r w:rsidR="00AE2DDD" w:rsidRPr="00544B1E">
        <w:rPr>
          <w:rFonts w:ascii="Times New Roman" w:hAnsi="Times New Roman"/>
          <w:b/>
          <w:sz w:val="24"/>
          <w:szCs w:val="24"/>
        </w:rPr>
        <w:t xml:space="preserve">» </w:t>
      </w:r>
      <w:r w:rsidR="00BB0E39" w:rsidRPr="00544B1E">
        <w:rPr>
          <w:rFonts w:ascii="Times New Roman" w:hAnsi="Times New Roman"/>
          <w:b/>
          <w:sz w:val="24"/>
          <w:szCs w:val="24"/>
        </w:rPr>
        <w:t>ок</w:t>
      </w:r>
      <w:r w:rsidR="002B2466" w:rsidRPr="00544B1E">
        <w:rPr>
          <w:rFonts w:ascii="Times New Roman" w:hAnsi="Times New Roman"/>
          <w:b/>
          <w:sz w:val="24"/>
          <w:szCs w:val="24"/>
        </w:rPr>
        <w:t>тября</w:t>
      </w:r>
      <w:r w:rsidR="00E10C7E" w:rsidRPr="00544B1E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544B1E">
        <w:rPr>
          <w:rFonts w:ascii="Times New Roman" w:hAnsi="Times New Roman"/>
          <w:b/>
          <w:sz w:val="24"/>
          <w:szCs w:val="24"/>
        </w:rPr>
        <w:t>20</w:t>
      </w:r>
      <w:r w:rsidR="00B827DB">
        <w:rPr>
          <w:rFonts w:ascii="Times New Roman" w:hAnsi="Times New Roman"/>
          <w:b/>
          <w:sz w:val="24"/>
          <w:szCs w:val="24"/>
        </w:rPr>
        <w:t>20</w:t>
      </w:r>
      <w:r w:rsidR="00AE2DDD" w:rsidRPr="00544B1E">
        <w:rPr>
          <w:rFonts w:ascii="Times New Roman" w:hAnsi="Times New Roman"/>
          <w:b/>
          <w:sz w:val="24"/>
          <w:szCs w:val="24"/>
        </w:rPr>
        <w:t xml:space="preserve"> 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544B1E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6E453B">
        <w:rPr>
          <w:rFonts w:ascii="Times New Roman" w:hAnsi="Times New Roman"/>
          <w:sz w:val="24"/>
          <w:szCs w:val="24"/>
        </w:rPr>
        <w:t>котировок</w:t>
      </w:r>
      <w:r w:rsidRPr="006E453B">
        <w:rPr>
          <w:rFonts w:ascii="Times New Roman" w:hAnsi="Times New Roman"/>
          <w:sz w:val="24"/>
          <w:szCs w:val="24"/>
        </w:rPr>
        <w:t xml:space="preserve"> на </w:t>
      </w:r>
      <w:r w:rsidR="00FA6A3A">
        <w:rPr>
          <w:rFonts w:ascii="Times New Roman" w:hAnsi="Times New Roman"/>
          <w:bCs/>
          <w:sz w:val="24"/>
          <w:szCs w:val="24"/>
        </w:rPr>
        <w:t>поставку</w:t>
      </w:r>
      <w:r w:rsidR="006E453B" w:rsidRPr="006E453B">
        <w:rPr>
          <w:rFonts w:ascii="Times New Roman" w:hAnsi="Times New Roman"/>
          <w:bCs/>
          <w:sz w:val="24"/>
          <w:szCs w:val="24"/>
        </w:rPr>
        <w:t xml:space="preserve"> </w:t>
      </w:r>
      <w:r w:rsidR="00544B1E" w:rsidRPr="00C70CE7">
        <w:rPr>
          <w:rFonts w:ascii="Times New Roman" w:hAnsi="Times New Roman"/>
          <w:sz w:val="24"/>
          <w:szCs w:val="24"/>
        </w:rPr>
        <w:t>лекарственных средств</w:t>
      </w:r>
      <w:r w:rsidR="00544B1E" w:rsidRPr="005B0B78">
        <w:rPr>
          <w:rFonts w:ascii="Times New Roman" w:hAnsi="Times New Roman"/>
          <w:b/>
          <w:sz w:val="24"/>
          <w:szCs w:val="24"/>
        </w:rPr>
        <w:t xml:space="preserve"> 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2026A5">
        <w:rPr>
          <w:rFonts w:ascii="Times New Roman" w:hAnsi="Times New Roman"/>
          <w:sz w:val="24"/>
          <w:szCs w:val="24"/>
        </w:rPr>
        <w:t>.О</w:t>
      </w:r>
      <w:proofErr w:type="gramEnd"/>
      <w:r w:rsidRPr="002026A5">
        <w:rPr>
          <w:rFonts w:ascii="Times New Roman" w:hAnsi="Times New Roman"/>
          <w:sz w:val="24"/>
          <w:szCs w:val="24"/>
        </w:rPr>
        <w:t>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453B" w:rsidRDefault="00BB0E3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hAnsi="Times New Roman"/>
          <w:sz w:val="24"/>
          <w:szCs w:val="24"/>
        </w:rPr>
        <w:t>Поставк</w:t>
      </w:r>
      <w:r w:rsidR="00544B1E">
        <w:rPr>
          <w:rFonts w:ascii="Times New Roman" w:hAnsi="Times New Roman"/>
          <w:sz w:val="24"/>
          <w:szCs w:val="24"/>
        </w:rPr>
        <w:t>у</w:t>
      </w:r>
      <w:r w:rsidRPr="0044571B">
        <w:rPr>
          <w:rFonts w:ascii="Times New Roman" w:hAnsi="Times New Roman"/>
          <w:sz w:val="24"/>
          <w:szCs w:val="24"/>
        </w:rPr>
        <w:t xml:space="preserve"> </w:t>
      </w:r>
      <w:r w:rsidR="00544B1E" w:rsidRPr="00C70CE7">
        <w:rPr>
          <w:rFonts w:ascii="Times New Roman" w:hAnsi="Times New Roman"/>
          <w:sz w:val="24"/>
          <w:szCs w:val="24"/>
        </w:rPr>
        <w:t>лекарственных средств</w:t>
      </w:r>
    </w:p>
    <w:p w:rsidR="00BB0E39" w:rsidRPr="00B827DB" w:rsidRDefault="008E4934" w:rsidP="0054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544B1E">
        <w:rPr>
          <w:rFonts w:ascii="Times New Roman" w:hAnsi="Times New Roman"/>
          <w:b/>
          <w:sz w:val="24"/>
          <w:szCs w:val="24"/>
        </w:rPr>
        <w:t>указанием валюты):</w:t>
      </w:r>
      <w:r w:rsidR="00DD2A83" w:rsidRPr="00544B1E">
        <w:rPr>
          <w:rFonts w:ascii="Times New Roman" w:hAnsi="Times New Roman"/>
          <w:sz w:val="24"/>
          <w:szCs w:val="24"/>
        </w:rPr>
        <w:t xml:space="preserve"> </w:t>
      </w:r>
      <w:r w:rsidR="00B827DB" w:rsidRPr="00B827DB">
        <w:rPr>
          <w:rFonts w:ascii="Times New Roman" w:hAnsi="Times New Roman"/>
          <w:sz w:val="24"/>
          <w:szCs w:val="24"/>
        </w:rPr>
        <w:t>126900</w:t>
      </w:r>
      <w:r w:rsidR="00544B1E" w:rsidRPr="00B827DB">
        <w:rPr>
          <w:rFonts w:ascii="Times New Roman" w:hAnsi="Times New Roman"/>
          <w:sz w:val="24"/>
          <w:szCs w:val="24"/>
        </w:rPr>
        <w:t xml:space="preserve"> (</w:t>
      </w:r>
      <w:r w:rsidR="00B827DB" w:rsidRPr="00B827DB">
        <w:rPr>
          <w:rFonts w:ascii="Times New Roman" w:hAnsi="Times New Roman"/>
          <w:sz w:val="24"/>
          <w:szCs w:val="24"/>
        </w:rPr>
        <w:t>сто двадцать шесть тысяч девятьсот</w:t>
      </w:r>
      <w:r w:rsidR="00544B1E" w:rsidRPr="00B827DB">
        <w:rPr>
          <w:rFonts w:ascii="Times New Roman" w:hAnsi="Times New Roman"/>
          <w:sz w:val="24"/>
          <w:szCs w:val="24"/>
        </w:rPr>
        <w:t>) рублей 00 коп.</w:t>
      </w:r>
    </w:p>
    <w:p w:rsidR="006F1479" w:rsidRPr="00497376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</w:t>
      </w:r>
      <w:proofErr w:type="gramStart"/>
      <w:r w:rsidR="006F1479" w:rsidRPr="006F1479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деятельности, средства ОМС</w:t>
      </w:r>
    </w:p>
    <w:p w:rsidR="006F1479" w:rsidRPr="00497376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b/>
          <w:sz w:val="24"/>
          <w:szCs w:val="24"/>
        </w:rPr>
        <w:t>7</w:t>
      </w:r>
      <w:r w:rsidR="006F1479" w:rsidRPr="00497376">
        <w:rPr>
          <w:rFonts w:ascii="Times New Roman" w:hAnsi="Times New Roman"/>
          <w:b/>
          <w:sz w:val="24"/>
          <w:szCs w:val="24"/>
        </w:rPr>
        <w:t>.Критерии оценки</w:t>
      </w:r>
      <w:r w:rsidR="00BB0E39" w:rsidRPr="0049737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780D" w:rsidRPr="00497376">
        <w:rPr>
          <w:rFonts w:ascii="Times New Roman" w:hAnsi="Times New Roman"/>
          <w:b/>
          <w:sz w:val="24"/>
          <w:szCs w:val="24"/>
        </w:rPr>
        <w:t>-</w:t>
      </w:r>
      <w:r w:rsidR="006F1479" w:rsidRPr="00497376">
        <w:rPr>
          <w:rFonts w:ascii="Times New Roman" w:hAnsi="Times New Roman"/>
          <w:sz w:val="24"/>
          <w:szCs w:val="24"/>
        </w:rPr>
        <w:t>н</w:t>
      </w:r>
      <w:proofErr w:type="gramEnd"/>
      <w:r w:rsidR="006F1479" w:rsidRPr="00497376">
        <w:rPr>
          <w:rFonts w:ascii="Times New Roman" w:hAnsi="Times New Roman"/>
          <w:sz w:val="24"/>
          <w:szCs w:val="24"/>
        </w:rPr>
        <w:t>аименьшая цена</w:t>
      </w:r>
    </w:p>
    <w:p w:rsidR="00122781" w:rsidRPr="00497376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376">
        <w:rPr>
          <w:rFonts w:ascii="Times New Roman" w:hAnsi="Times New Roman"/>
          <w:b/>
          <w:sz w:val="24"/>
          <w:szCs w:val="24"/>
        </w:rPr>
        <w:t>8</w:t>
      </w:r>
      <w:r w:rsidR="00122781" w:rsidRPr="00497376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497376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497376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497376">
        <w:rPr>
          <w:rFonts w:ascii="Times New Roman" w:hAnsi="Times New Roman"/>
          <w:b/>
          <w:sz w:val="24"/>
          <w:szCs w:val="24"/>
        </w:rPr>
        <w:t>:</w:t>
      </w:r>
    </w:p>
    <w:p w:rsidR="006F1479" w:rsidRPr="00497376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497376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497376">
        <w:rPr>
          <w:rFonts w:ascii="Times New Roman" w:hAnsi="Times New Roman"/>
          <w:sz w:val="24"/>
          <w:szCs w:val="24"/>
        </w:rPr>
        <w:t>котировок</w:t>
      </w:r>
      <w:r w:rsidR="00656386" w:rsidRPr="00497376">
        <w:rPr>
          <w:rFonts w:ascii="Times New Roman" w:hAnsi="Times New Roman"/>
          <w:sz w:val="24"/>
          <w:szCs w:val="24"/>
        </w:rPr>
        <w:t xml:space="preserve"> п</w:t>
      </w:r>
      <w:r w:rsidR="0068076A" w:rsidRPr="00497376">
        <w:rPr>
          <w:rFonts w:ascii="Times New Roman" w:hAnsi="Times New Roman"/>
          <w:sz w:val="24"/>
          <w:szCs w:val="24"/>
        </w:rPr>
        <w:t xml:space="preserve">роведена </w:t>
      </w:r>
      <w:r w:rsidR="00917FE1" w:rsidRPr="00497376">
        <w:rPr>
          <w:rFonts w:ascii="Times New Roman" w:hAnsi="Times New Roman"/>
          <w:sz w:val="24"/>
          <w:szCs w:val="24"/>
        </w:rPr>
        <w:t>2</w:t>
      </w:r>
      <w:r w:rsidR="00B827DB" w:rsidRPr="00497376">
        <w:rPr>
          <w:rFonts w:ascii="Times New Roman" w:hAnsi="Times New Roman"/>
          <w:sz w:val="24"/>
          <w:szCs w:val="24"/>
        </w:rPr>
        <w:t>9</w:t>
      </w:r>
      <w:r w:rsidR="00117677" w:rsidRPr="00497376">
        <w:rPr>
          <w:rFonts w:ascii="Times New Roman" w:hAnsi="Times New Roman"/>
          <w:sz w:val="24"/>
          <w:szCs w:val="24"/>
        </w:rPr>
        <w:t>.</w:t>
      </w:r>
      <w:r w:rsidR="004A0317" w:rsidRPr="00497376">
        <w:rPr>
          <w:rFonts w:ascii="Times New Roman" w:hAnsi="Times New Roman"/>
          <w:sz w:val="24"/>
          <w:szCs w:val="24"/>
        </w:rPr>
        <w:t>10</w:t>
      </w:r>
      <w:r w:rsidRPr="00497376">
        <w:rPr>
          <w:rFonts w:ascii="Times New Roman" w:hAnsi="Times New Roman"/>
          <w:sz w:val="24"/>
          <w:szCs w:val="24"/>
        </w:rPr>
        <w:t>.20</w:t>
      </w:r>
      <w:r w:rsidR="00B827DB" w:rsidRPr="00497376">
        <w:rPr>
          <w:rFonts w:ascii="Times New Roman" w:hAnsi="Times New Roman"/>
          <w:sz w:val="24"/>
          <w:szCs w:val="24"/>
        </w:rPr>
        <w:t>20</w:t>
      </w:r>
      <w:r w:rsidRPr="00497376">
        <w:rPr>
          <w:rFonts w:ascii="Times New Roman" w:hAnsi="Times New Roman"/>
          <w:sz w:val="24"/>
          <w:szCs w:val="24"/>
        </w:rPr>
        <w:t>г. в 1</w:t>
      </w:r>
      <w:r w:rsidR="00BB0E39" w:rsidRPr="00497376">
        <w:rPr>
          <w:rFonts w:ascii="Times New Roman" w:hAnsi="Times New Roman"/>
          <w:sz w:val="24"/>
          <w:szCs w:val="24"/>
        </w:rPr>
        <w:t>0</w:t>
      </w:r>
      <w:r w:rsidRPr="00497376">
        <w:rPr>
          <w:rFonts w:ascii="Times New Roman" w:hAnsi="Times New Roman"/>
          <w:sz w:val="24"/>
          <w:szCs w:val="24"/>
        </w:rPr>
        <w:t xml:space="preserve"> ч.</w:t>
      </w:r>
      <w:r w:rsidR="005C3ECD" w:rsidRPr="00497376">
        <w:rPr>
          <w:rFonts w:ascii="Times New Roman" w:hAnsi="Times New Roman"/>
          <w:sz w:val="24"/>
          <w:szCs w:val="24"/>
        </w:rPr>
        <w:t xml:space="preserve"> </w:t>
      </w:r>
      <w:r w:rsidR="006F1479" w:rsidRPr="00497376">
        <w:rPr>
          <w:rFonts w:ascii="Times New Roman" w:hAnsi="Times New Roman"/>
          <w:sz w:val="24"/>
          <w:szCs w:val="24"/>
        </w:rPr>
        <w:t>0</w:t>
      </w:r>
      <w:r w:rsidR="00AD368B" w:rsidRPr="00497376">
        <w:rPr>
          <w:rFonts w:ascii="Times New Roman" w:hAnsi="Times New Roman"/>
          <w:sz w:val="24"/>
          <w:szCs w:val="24"/>
        </w:rPr>
        <w:t>0</w:t>
      </w:r>
      <w:r w:rsidRPr="00497376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497376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497376">
        <w:rPr>
          <w:rFonts w:ascii="Times New Roman" w:hAnsi="Times New Roman"/>
          <w:sz w:val="24"/>
          <w:szCs w:val="24"/>
        </w:rPr>
        <w:t xml:space="preserve"> </w:t>
      </w:r>
      <w:r w:rsidR="00A10C42" w:rsidRPr="00497376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497376">
        <w:rPr>
          <w:rFonts w:ascii="Times New Roman" w:hAnsi="Times New Roman"/>
          <w:sz w:val="24"/>
          <w:szCs w:val="24"/>
        </w:rPr>
        <w:t>главной медсестры</w:t>
      </w:r>
    </w:p>
    <w:p w:rsidR="00122781" w:rsidRPr="00497376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376">
        <w:rPr>
          <w:rFonts w:ascii="Times New Roman" w:hAnsi="Times New Roman"/>
          <w:b/>
          <w:sz w:val="24"/>
          <w:szCs w:val="24"/>
        </w:rPr>
        <w:t>9</w:t>
      </w:r>
      <w:r w:rsidR="00122781" w:rsidRPr="00497376">
        <w:rPr>
          <w:rFonts w:ascii="Times New Roman" w:hAnsi="Times New Roman"/>
          <w:b/>
          <w:sz w:val="24"/>
          <w:szCs w:val="24"/>
        </w:rPr>
        <w:t xml:space="preserve">. </w:t>
      </w:r>
      <w:r w:rsidR="00C6780D" w:rsidRPr="00497376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49737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826"/>
        <w:gridCol w:w="6429"/>
      </w:tblGrid>
      <w:tr w:rsidR="00093FBC" w:rsidRPr="00497376" w:rsidTr="00544B1E">
        <w:trPr>
          <w:trHeight w:val="970"/>
          <w:jc w:val="center"/>
        </w:trPr>
        <w:tc>
          <w:tcPr>
            <w:tcW w:w="409" w:type="pct"/>
          </w:tcPr>
          <w:p w:rsidR="00093FBC" w:rsidRPr="00497376" w:rsidRDefault="00093FB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3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3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73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2" w:type="pct"/>
          </w:tcPr>
          <w:p w:rsidR="00093FBC" w:rsidRPr="00497376" w:rsidRDefault="00093FBC" w:rsidP="0054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7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88" w:type="pct"/>
            <w:vAlign w:val="center"/>
          </w:tcPr>
          <w:p w:rsidR="00093FBC" w:rsidRPr="00497376" w:rsidRDefault="00544B1E" w:rsidP="0086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76">
              <w:rPr>
                <w:rFonts w:ascii="Times New Roman" w:hAnsi="Times New Roman"/>
                <w:b/>
                <w:sz w:val="24"/>
                <w:szCs w:val="24"/>
              </w:rPr>
              <w:t>ООО ГК "НАДЕЖДА-ФАРМ"</w:t>
            </w:r>
          </w:p>
        </w:tc>
      </w:tr>
      <w:tr w:rsidR="00093FBC" w:rsidRPr="00497376" w:rsidTr="00544B1E">
        <w:trPr>
          <w:jc w:val="center"/>
        </w:trPr>
        <w:tc>
          <w:tcPr>
            <w:tcW w:w="409" w:type="pct"/>
          </w:tcPr>
          <w:p w:rsidR="00093FBC" w:rsidRPr="00497376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3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</w:tcPr>
          <w:p w:rsidR="00093FBC" w:rsidRPr="00497376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376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188" w:type="pct"/>
            <w:vAlign w:val="center"/>
          </w:tcPr>
          <w:p w:rsidR="00093FBC" w:rsidRPr="00497376" w:rsidRDefault="00544B1E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73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Российская Федерация, 392028, Тамбовская область, г. Тамбов, ул. Делегатская, д. 18.</w:t>
            </w:r>
            <w:proofErr w:type="gramEnd"/>
          </w:p>
        </w:tc>
      </w:tr>
      <w:tr w:rsidR="000417A2" w:rsidRPr="00497376" w:rsidTr="00544B1E">
        <w:trPr>
          <w:jc w:val="center"/>
        </w:trPr>
        <w:tc>
          <w:tcPr>
            <w:tcW w:w="409" w:type="pct"/>
          </w:tcPr>
          <w:p w:rsidR="000417A2" w:rsidRPr="00497376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3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2" w:type="pct"/>
          </w:tcPr>
          <w:p w:rsidR="000417A2" w:rsidRPr="00497376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376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3188" w:type="pct"/>
            <w:vAlign w:val="center"/>
          </w:tcPr>
          <w:p w:rsidR="000417A2" w:rsidRPr="00497376" w:rsidRDefault="00B827DB" w:rsidP="0054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76">
              <w:rPr>
                <w:rFonts w:ascii="Times New Roman" w:hAnsi="Times New Roman"/>
                <w:sz w:val="24"/>
                <w:szCs w:val="24"/>
              </w:rPr>
              <w:t>126638,44</w:t>
            </w:r>
          </w:p>
        </w:tc>
      </w:tr>
      <w:tr w:rsidR="000417A2" w:rsidRPr="00497376" w:rsidTr="00544B1E">
        <w:trPr>
          <w:jc w:val="center"/>
        </w:trPr>
        <w:tc>
          <w:tcPr>
            <w:tcW w:w="409" w:type="pct"/>
          </w:tcPr>
          <w:p w:rsidR="000417A2" w:rsidRPr="00497376" w:rsidRDefault="000417A2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3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pct"/>
          </w:tcPr>
          <w:p w:rsidR="000417A2" w:rsidRPr="00497376" w:rsidRDefault="000417A2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4422" w:rsidRPr="00497376">
              <w:rPr>
                <w:rFonts w:ascii="Times New Roman" w:hAnsi="Times New Roman"/>
                <w:sz w:val="24"/>
                <w:szCs w:val="24"/>
              </w:rPr>
              <w:t>Результаты рассмотрения заявок</w:t>
            </w:r>
          </w:p>
        </w:tc>
        <w:tc>
          <w:tcPr>
            <w:tcW w:w="3188" w:type="pct"/>
            <w:vAlign w:val="center"/>
          </w:tcPr>
          <w:p w:rsidR="000417A2" w:rsidRPr="00497376" w:rsidRDefault="007D4422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376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497376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497376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376">
        <w:rPr>
          <w:rFonts w:ascii="Times New Roman" w:hAnsi="Times New Roman"/>
          <w:b/>
          <w:sz w:val="24"/>
          <w:szCs w:val="24"/>
        </w:rPr>
        <w:t>10</w:t>
      </w:r>
      <w:r w:rsidR="00122781" w:rsidRPr="00497376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Pr="00497376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A357D2" w:rsidRPr="00497376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sz w:val="24"/>
          <w:szCs w:val="24"/>
        </w:rPr>
        <w:t>- закупку признать несостоявшейся.</w:t>
      </w:r>
    </w:p>
    <w:p w:rsidR="00A357D2" w:rsidRPr="00497376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sz w:val="24"/>
          <w:szCs w:val="24"/>
        </w:rPr>
        <w:t>Основание: подпункт 1) пункта 306 (на участие в запросе котировок подано менее 2 котировочных заявок) Положения о закупке товаров, работ, услуг для нужд негосударственных учреждений здравоохранения ОАО «РЖД»</w:t>
      </w:r>
    </w:p>
    <w:p w:rsidR="002A748A" w:rsidRPr="00497376" w:rsidRDefault="002A748A" w:rsidP="002A7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B1E" w:rsidRPr="00497376" w:rsidRDefault="0076293D" w:rsidP="002A74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376">
        <w:rPr>
          <w:rFonts w:ascii="Times New Roman" w:hAnsi="Times New Roman"/>
          <w:sz w:val="24"/>
          <w:szCs w:val="24"/>
        </w:rPr>
        <w:lastRenderedPageBreak/>
        <w:t>Победителем в проведении запроса котировок определен участник размещения заказа с регистрационным ном</w:t>
      </w:r>
      <w:r w:rsidR="00B0186B" w:rsidRPr="00497376">
        <w:rPr>
          <w:rFonts w:ascii="Times New Roman" w:hAnsi="Times New Roman"/>
          <w:sz w:val="24"/>
          <w:szCs w:val="24"/>
        </w:rPr>
        <w:t>ером заявк</w:t>
      </w:r>
      <w:r w:rsidR="00363141" w:rsidRPr="00497376">
        <w:rPr>
          <w:rFonts w:ascii="Times New Roman" w:hAnsi="Times New Roman"/>
          <w:sz w:val="24"/>
          <w:szCs w:val="24"/>
        </w:rPr>
        <w:t xml:space="preserve">и </w:t>
      </w:r>
      <w:r w:rsidR="007A4CEC" w:rsidRPr="00497376">
        <w:rPr>
          <w:rFonts w:ascii="Times New Roman" w:hAnsi="Times New Roman"/>
          <w:sz w:val="24"/>
          <w:szCs w:val="24"/>
        </w:rPr>
        <w:t xml:space="preserve">№ </w:t>
      </w:r>
      <w:r w:rsidR="00544B1E" w:rsidRPr="00497376">
        <w:rPr>
          <w:rFonts w:ascii="Times New Roman" w:hAnsi="Times New Roman"/>
          <w:sz w:val="24"/>
          <w:szCs w:val="24"/>
        </w:rPr>
        <w:t>2</w:t>
      </w:r>
      <w:r w:rsidR="006714E1" w:rsidRPr="00497376">
        <w:rPr>
          <w:rFonts w:ascii="Times New Roman" w:hAnsi="Times New Roman"/>
          <w:sz w:val="24"/>
          <w:szCs w:val="24"/>
        </w:rPr>
        <w:t xml:space="preserve"> </w:t>
      </w:r>
      <w:r w:rsidR="00544B1E" w:rsidRPr="00497376">
        <w:rPr>
          <w:rFonts w:ascii="Times New Roman" w:hAnsi="Times New Roman"/>
          <w:sz w:val="24"/>
          <w:szCs w:val="24"/>
        </w:rPr>
        <w:t>ООО ГК "НАДЕЖДА-ФАРМ"</w:t>
      </w:r>
      <w:r w:rsidR="002A748A" w:rsidRPr="00497376">
        <w:rPr>
          <w:rFonts w:ascii="Times New Roman" w:hAnsi="Times New Roman"/>
          <w:sz w:val="24"/>
          <w:szCs w:val="24"/>
        </w:rPr>
        <w:t xml:space="preserve"> </w:t>
      </w:r>
      <w:r w:rsidR="00544B1E" w:rsidRPr="00497376">
        <w:rPr>
          <w:rFonts w:ascii="Times New Roman" w:hAnsi="Times New Roman"/>
          <w:sz w:val="24"/>
          <w:szCs w:val="24"/>
        </w:rPr>
        <w:t xml:space="preserve">ИНН </w:t>
      </w:r>
      <w:r w:rsidR="00544B1E" w:rsidRPr="00497376">
        <w:rPr>
          <w:rFonts w:ascii="Times New Roman" w:hAnsi="Times New Roman"/>
          <w:bCs/>
          <w:sz w:val="24"/>
          <w:szCs w:val="24"/>
        </w:rPr>
        <w:t>7728658430</w:t>
      </w:r>
      <w:r w:rsidR="00544B1E" w:rsidRPr="00497376">
        <w:rPr>
          <w:rFonts w:ascii="Times New Roman" w:hAnsi="Times New Roman"/>
          <w:sz w:val="24"/>
          <w:szCs w:val="24"/>
        </w:rPr>
        <w:t xml:space="preserve"> КПП </w:t>
      </w:r>
      <w:r w:rsidR="00544B1E" w:rsidRPr="00497376">
        <w:rPr>
          <w:rFonts w:ascii="Times New Roman" w:hAnsi="Times New Roman"/>
          <w:bCs/>
          <w:sz w:val="24"/>
          <w:szCs w:val="24"/>
        </w:rPr>
        <w:t>575143001</w:t>
      </w:r>
      <w:r w:rsidR="002A748A" w:rsidRPr="00497376">
        <w:rPr>
          <w:rFonts w:ascii="Times New Roman" w:hAnsi="Times New Roman"/>
          <w:bCs/>
          <w:sz w:val="24"/>
          <w:szCs w:val="24"/>
        </w:rPr>
        <w:t xml:space="preserve">, адрес </w:t>
      </w:r>
      <w:r w:rsidR="002A748A" w:rsidRPr="00497376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Российская Федерация, 392028, Тамбовская область, г. Тамбов, ул. Делегатская, д. 18.</w:t>
      </w:r>
    </w:p>
    <w:p w:rsidR="00E62D18" w:rsidRPr="00497376" w:rsidRDefault="0076293D" w:rsidP="00093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sz w:val="24"/>
          <w:szCs w:val="24"/>
        </w:rPr>
        <w:t xml:space="preserve">Заключить договор между </w:t>
      </w:r>
      <w:r w:rsidR="004A0317" w:rsidRPr="00497376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4A0317" w:rsidRPr="00497376">
        <w:rPr>
          <w:rFonts w:ascii="Times New Roman" w:hAnsi="Times New Roman"/>
          <w:sz w:val="24"/>
          <w:szCs w:val="24"/>
        </w:rPr>
        <w:t>.О</w:t>
      </w:r>
      <w:proofErr w:type="gramEnd"/>
      <w:r w:rsidR="004A0317" w:rsidRPr="00497376">
        <w:rPr>
          <w:rFonts w:ascii="Times New Roman" w:hAnsi="Times New Roman"/>
          <w:sz w:val="24"/>
          <w:szCs w:val="24"/>
        </w:rPr>
        <w:t>рёл»</w:t>
      </w:r>
      <w:r w:rsidR="008F35AD" w:rsidRPr="00497376">
        <w:rPr>
          <w:rFonts w:ascii="Times New Roman" w:hAnsi="Times New Roman"/>
          <w:sz w:val="24"/>
          <w:szCs w:val="24"/>
        </w:rPr>
        <w:t xml:space="preserve"> </w:t>
      </w:r>
      <w:r w:rsidRPr="00497376">
        <w:rPr>
          <w:rFonts w:ascii="Times New Roman" w:hAnsi="Times New Roman"/>
          <w:sz w:val="24"/>
          <w:szCs w:val="24"/>
        </w:rPr>
        <w:t xml:space="preserve">и </w:t>
      </w:r>
      <w:r w:rsidR="002A748A" w:rsidRPr="00497376">
        <w:rPr>
          <w:rFonts w:ascii="Times New Roman" w:hAnsi="Times New Roman"/>
          <w:sz w:val="24"/>
          <w:szCs w:val="24"/>
        </w:rPr>
        <w:t>ООО ГК "НАДЕЖДА-ФАРМ"</w:t>
      </w:r>
    </w:p>
    <w:p w:rsidR="004C3197" w:rsidRPr="00497376" w:rsidRDefault="007E23C6" w:rsidP="00E6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376">
        <w:rPr>
          <w:rFonts w:ascii="Times New Roman" w:hAnsi="Times New Roman"/>
          <w:sz w:val="24"/>
          <w:szCs w:val="24"/>
        </w:rPr>
        <w:t>на</w:t>
      </w:r>
      <w:r w:rsidR="00DB597D" w:rsidRPr="00497376">
        <w:rPr>
          <w:rFonts w:ascii="Times New Roman" w:hAnsi="Times New Roman"/>
          <w:sz w:val="24"/>
          <w:szCs w:val="24"/>
        </w:rPr>
        <w:t xml:space="preserve"> </w:t>
      </w:r>
      <w:r w:rsidR="006E453B" w:rsidRPr="00497376">
        <w:rPr>
          <w:rFonts w:ascii="Times New Roman" w:hAnsi="Times New Roman"/>
          <w:sz w:val="24"/>
          <w:szCs w:val="24"/>
        </w:rPr>
        <w:t xml:space="preserve">поставку </w:t>
      </w:r>
      <w:r w:rsidR="00544B1E" w:rsidRPr="00497376">
        <w:rPr>
          <w:rFonts w:ascii="Times New Roman" w:hAnsi="Times New Roman"/>
          <w:sz w:val="24"/>
          <w:szCs w:val="24"/>
        </w:rPr>
        <w:t xml:space="preserve">лекарственных </w:t>
      </w:r>
      <w:proofErr w:type="gramStart"/>
      <w:r w:rsidR="00544B1E" w:rsidRPr="00497376">
        <w:rPr>
          <w:rFonts w:ascii="Times New Roman" w:hAnsi="Times New Roman"/>
          <w:sz w:val="24"/>
          <w:szCs w:val="24"/>
        </w:rPr>
        <w:t>средств</w:t>
      </w:r>
      <w:proofErr w:type="gramEnd"/>
      <w:r w:rsidR="00544B1E" w:rsidRPr="00497376">
        <w:rPr>
          <w:rFonts w:ascii="Times New Roman" w:hAnsi="Times New Roman"/>
          <w:sz w:val="24"/>
          <w:szCs w:val="24"/>
        </w:rPr>
        <w:t xml:space="preserve"> </w:t>
      </w:r>
      <w:r w:rsidR="0076293D" w:rsidRPr="00497376">
        <w:rPr>
          <w:rFonts w:ascii="Times New Roman" w:hAnsi="Times New Roman"/>
          <w:sz w:val="24"/>
          <w:szCs w:val="24"/>
        </w:rPr>
        <w:t xml:space="preserve">на общую сумму </w:t>
      </w:r>
      <w:r w:rsidR="00B827DB" w:rsidRPr="00497376">
        <w:rPr>
          <w:rFonts w:ascii="Times New Roman" w:hAnsi="Times New Roman"/>
          <w:sz w:val="24"/>
          <w:szCs w:val="24"/>
        </w:rPr>
        <w:t>126638,44</w:t>
      </w:r>
      <w:r w:rsidR="00544B1E" w:rsidRPr="00497376">
        <w:rPr>
          <w:rFonts w:ascii="Times New Roman" w:hAnsi="Times New Roman"/>
          <w:sz w:val="24"/>
          <w:szCs w:val="24"/>
        </w:rPr>
        <w:t xml:space="preserve"> (</w:t>
      </w:r>
      <w:r w:rsidR="00B827DB" w:rsidRPr="00497376">
        <w:rPr>
          <w:rFonts w:ascii="Times New Roman" w:hAnsi="Times New Roman"/>
          <w:sz w:val="24"/>
          <w:szCs w:val="24"/>
        </w:rPr>
        <w:t xml:space="preserve">сто двадцать шесть тысяч </w:t>
      </w:r>
      <w:r w:rsidR="00E85889" w:rsidRPr="00497376">
        <w:rPr>
          <w:rFonts w:ascii="Times New Roman" w:hAnsi="Times New Roman"/>
          <w:sz w:val="24"/>
          <w:szCs w:val="24"/>
        </w:rPr>
        <w:t>шестьсот тридцать восемь</w:t>
      </w:r>
      <w:r w:rsidR="00544B1E" w:rsidRPr="00497376">
        <w:rPr>
          <w:rFonts w:ascii="Times New Roman" w:hAnsi="Times New Roman"/>
          <w:sz w:val="24"/>
          <w:szCs w:val="24"/>
        </w:rPr>
        <w:t xml:space="preserve">) рублей </w:t>
      </w:r>
      <w:r w:rsidR="00E85889" w:rsidRPr="00497376">
        <w:rPr>
          <w:rFonts w:ascii="Times New Roman" w:hAnsi="Times New Roman"/>
          <w:sz w:val="24"/>
          <w:szCs w:val="24"/>
        </w:rPr>
        <w:t>44</w:t>
      </w:r>
      <w:r w:rsidR="0076293D" w:rsidRPr="00497376">
        <w:rPr>
          <w:rFonts w:ascii="Times New Roman" w:hAnsi="Times New Roman"/>
          <w:sz w:val="24"/>
          <w:szCs w:val="24"/>
        </w:rPr>
        <w:t xml:space="preserve"> копе</w:t>
      </w:r>
      <w:r w:rsidR="00E85889" w:rsidRPr="00497376">
        <w:rPr>
          <w:rFonts w:ascii="Times New Roman" w:hAnsi="Times New Roman"/>
          <w:sz w:val="24"/>
          <w:szCs w:val="24"/>
        </w:rPr>
        <w:t>й</w:t>
      </w:r>
      <w:r w:rsidR="00C335E2" w:rsidRPr="00497376">
        <w:rPr>
          <w:rFonts w:ascii="Times New Roman" w:hAnsi="Times New Roman"/>
          <w:sz w:val="24"/>
          <w:szCs w:val="24"/>
        </w:rPr>
        <w:t>к</w:t>
      </w:r>
      <w:r w:rsidR="00E85889" w:rsidRPr="00497376">
        <w:rPr>
          <w:rFonts w:ascii="Times New Roman" w:hAnsi="Times New Roman"/>
          <w:sz w:val="24"/>
          <w:szCs w:val="24"/>
        </w:rPr>
        <w:t>и</w:t>
      </w:r>
      <w:r w:rsidR="0076293D" w:rsidRPr="00497376">
        <w:rPr>
          <w:rFonts w:ascii="Times New Roman" w:hAnsi="Times New Roman"/>
          <w:sz w:val="24"/>
          <w:szCs w:val="24"/>
        </w:rPr>
        <w:t>.</w:t>
      </w:r>
    </w:p>
    <w:p w:rsidR="00BB0E39" w:rsidRPr="00497376" w:rsidRDefault="00BB0E39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7D2" w:rsidRPr="002A748A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8A">
        <w:rPr>
          <w:rFonts w:ascii="Times New Roman" w:hAnsi="Times New Roman"/>
          <w:sz w:val="24"/>
          <w:szCs w:val="24"/>
        </w:rPr>
        <w:t>Основание: пункт 307 Положения о закупке товаров, работ, услуг для нужд негосударственных учреждений здравоохранения ОАО «РЖД»</w:t>
      </w:r>
    </w:p>
    <w:p w:rsidR="00A357D2" w:rsidRPr="005B0B78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запросе котировок подана одна котировочная </w:t>
      </w:r>
      <w:proofErr w:type="gramStart"/>
      <w:r>
        <w:rPr>
          <w:rFonts w:ascii="Times New Roman" w:hAnsi="Times New Roman"/>
          <w:sz w:val="24"/>
          <w:szCs w:val="24"/>
        </w:rPr>
        <w:t>заявка</w:t>
      </w:r>
      <w:proofErr w:type="gramEnd"/>
      <w:r>
        <w:rPr>
          <w:rFonts w:ascii="Times New Roman" w:hAnsi="Times New Roman"/>
          <w:sz w:val="24"/>
          <w:szCs w:val="24"/>
        </w:rPr>
        <w:t xml:space="preserve"> и она соответствует требованиям котировочной документации.</w:t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026A5" w:rsidRDefault="00274240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</w:t>
      </w:r>
      <w:r w:rsidR="002026A5">
        <w:rPr>
          <w:rFonts w:ascii="Times New Roman" w:hAnsi="Times New Roman"/>
          <w:sz w:val="24"/>
          <w:szCs w:val="24"/>
        </w:rPr>
        <w:t>, согласно инструкции размещённой на сайте Заказчика.</w:t>
      </w:r>
      <w:r>
        <w:rPr>
          <w:rFonts w:ascii="Times New Roman" w:hAnsi="Times New Roman"/>
          <w:sz w:val="24"/>
          <w:szCs w:val="24"/>
        </w:rPr>
        <w:t xml:space="preserve"> Доступ к системе АСЗ «Электронный ордер 2.0» осуществляется на безвозмездной основе</w:t>
      </w:r>
      <w:r w:rsidR="002026A5">
        <w:rPr>
          <w:rFonts w:ascii="Times New Roman" w:hAnsi="Times New Roman"/>
          <w:sz w:val="24"/>
          <w:szCs w:val="24"/>
        </w:rPr>
        <w:t>.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Pr="008453BC" w:rsidRDefault="00122781" w:rsidP="008453BC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RPr="008453BC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A748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77E2"/>
    <w:rsid w:val="00305D21"/>
    <w:rsid w:val="0030794D"/>
    <w:rsid w:val="0031048E"/>
    <w:rsid w:val="00314665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42D9B"/>
    <w:rsid w:val="00444230"/>
    <w:rsid w:val="0044704A"/>
    <w:rsid w:val="00462D97"/>
    <w:rsid w:val="00464A9D"/>
    <w:rsid w:val="00471467"/>
    <w:rsid w:val="004716C3"/>
    <w:rsid w:val="004721D5"/>
    <w:rsid w:val="00475477"/>
    <w:rsid w:val="00477F7B"/>
    <w:rsid w:val="004864F3"/>
    <w:rsid w:val="004925A6"/>
    <w:rsid w:val="0049737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4B1E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74A1"/>
    <w:rsid w:val="006144AD"/>
    <w:rsid w:val="00615011"/>
    <w:rsid w:val="006216FB"/>
    <w:rsid w:val="0062216D"/>
    <w:rsid w:val="00622DFB"/>
    <w:rsid w:val="00634B8A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2AB0"/>
    <w:rsid w:val="00756DDC"/>
    <w:rsid w:val="0075763E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4FD9"/>
    <w:rsid w:val="008640E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17FE1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2D87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35321"/>
    <w:rsid w:val="00B4199B"/>
    <w:rsid w:val="00B60BF5"/>
    <w:rsid w:val="00B76584"/>
    <w:rsid w:val="00B827DB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456C"/>
    <w:rsid w:val="00E552AE"/>
    <w:rsid w:val="00E62D18"/>
    <w:rsid w:val="00E62FB5"/>
    <w:rsid w:val="00E63B3C"/>
    <w:rsid w:val="00E85889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D0235"/>
    <w:rsid w:val="00ED0DD6"/>
    <w:rsid w:val="00ED39CF"/>
    <w:rsid w:val="00ED57BB"/>
    <w:rsid w:val="00EE20C3"/>
    <w:rsid w:val="00EE5A28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3D81"/>
    <w:rsid w:val="00F668A2"/>
    <w:rsid w:val="00F6700D"/>
    <w:rsid w:val="00F679A9"/>
    <w:rsid w:val="00F70472"/>
    <w:rsid w:val="00F97CF7"/>
    <w:rsid w:val="00FA6A3A"/>
    <w:rsid w:val="00FB3B55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  <w:style w:type="paragraph" w:customStyle="1" w:styleId="supplier-cardkey">
    <w:name w:val="supplier-card__key"/>
    <w:basedOn w:val="a"/>
    <w:rsid w:val="0054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pplier-cardvalue">
    <w:name w:val="supplier-card__value"/>
    <w:basedOn w:val="a"/>
    <w:rsid w:val="0054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58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40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50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8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65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09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4BDF-C78B-4701-B070-2758973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61</cp:revision>
  <cp:lastPrinted>2019-10-25T06:20:00Z</cp:lastPrinted>
  <dcterms:created xsi:type="dcterms:W3CDTF">2019-07-01T11:19:00Z</dcterms:created>
  <dcterms:modified xsi:type="dcterms:W3CDTF">2020-10-29T07:26:00Z</dcterms:modified>
</cp:coreProperties>
</file>