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6C03BC" w:rsidRPr="006C03BC">
        <w:rPr>
          <w:rFonts w:ascii="Times New Roman" w:hAnsi="Times New Roman"/>
          <w:b/>
          <w:sz w:val="24"/>
          <w:szCs w:val="24"/>
        </w:rPr>
        <w:t>2316090500</w:t>
      </w:r>
      <w:r w:rsidR="00B53D71">
        <w:rPr>
          <w:rFonts w:ascii="Times New Roman" w:hAnsi="Times New Roman"/>
          <w:b/>
          <w:sz w:val="24"/>
          <w:szCs w:val="24"/>
        </w:rPr>
        <w:t>1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6C03BC">
        <w:rPr>
          <w:rFonts w:ascii="Times New Roman" w:hAnsi="Times New Roman"/>
          <w:b/>
          <w:sz w:val="24"/>
          <w:szCs w:val="24"/>
        </w:rPr>
        <w:t>2316090500</w:t>
      </w:r>
      <w:r w:rsidR="00C619A7">
        <w:rPr>
          <w:rFonts w:ascii="Times New Roman" w:hAnsi="Times New Roman"/>
          <w:b/>
          <w:sz w:val="24"/>
          <w:szCs w:val="24"/>
        </w:rPr>
        <w:t>1</w:t>
      </w:r>
      <w:r w:rsidR="006C03BC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C619A7">
        <w:rPr>
          <w:rFonts w:ascii="Times New Roman" w:hAnsi="Times New Roman"/>
          <w:b/>
          <w:sz w:val="24"/>
          <w:szCs w:val="24"/>
        </w:rPr>
        <w:t>22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C619A7">
        <w:rPr>
          <w:rFonts w:ascii="Times New Roman" w:hAnsi="Times New Roman"/>
          <w:b/>
          <w:sz w:val="24"/>
          <w:szCs w:val="24"/>
        </w:rPr>
        <w:t>мая</w:t>
      </w:r>
      <w:r w:rsidR="006C03BC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6C03BC">
        <w:rPr>
          <w:rFonts w:ascii="Times New Roman" w:hAnsi="Times New Roman"/>
          <w:b/>
          <w:sz w:val="24"/>
          <w:szCs w:val="24"/>
        </w:rPr>
        <w:t>3</w:t>
      </w:r>
      <w:r w:rsidR="00AE2DDD" w:rsidRPr="00EC1D0C">
        <w:rPr>
          <w:rFonts w:ascii="Times New Roman" w:hAnsi="Times New Roman"/>
          <w:b/>
          <w:sz w:val="24"/>
          <w:szCs w:val="24"/>
        </w:rPr>
        <w:t>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6C03BC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Чубарева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Роева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C619A7" w:rsidRPr="00C619A7" w:rsidRDefault="008E4934" w:rsidP="00C61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C619A7" w:rsidRPr="00C619A7">
        <w:rPr>
          <w:rFonts w:ascii="Times New Roman" w:hAnsi="Times New Roman"/>
          <w:sz w:val="24"/>
          <w:szCs w:val="24"/>
        </w:rPr>
        <w:t>410815 (Четыреста десять тысяч восемьсот пятнадцать рублей 00 коп.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C619A7">
        <w:rPr>
          <w:rFonts w:ascii="Times New Roman" w:hAnsi="Times New Roman"/>
          <w:sz w:val="24"/>
          <w:szCs w:val="24"/>
        </w:rPr>
        <w:t>29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6C03BC">
        <w:rPr>
          <w:rFonts w:ascii="Times New Roman" w:hAnsi="Times New Roman"/>
          <w:sz w:val="24"/>
          <w:szCs w:val="24"/>
        </w:rPr>
        <w:t>0</w:t>
      </w:r>
      <w:r w:rsidR="00C619A7">
        <w:rPr>
          <w:rFonts w:ascii="Times New Roman" w:hAnsi="Times New Roman"/>
          <w:sz w:val="24"/>
          <w:szCs w:val="24"/>
        </w:rPr>
        <w:t>5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6C03BC">
        <w:rPr>
          <w:rFonts w:ascii="Times New Roman" w:hAnsi="Times New Roman"/>
          <w:sz w:val="24"/>
          <w:szCs w:val="24"/>
        </w:rPr>
        <w:t>3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422EF3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2623"/>
        <w:gridCol w:w="2622"/>
        <w:gridCol w:w="2622"/>
      </w:tblGrid>
      <w:tr w:rsidR="00DD3A9B" w:rsidRPr="005B0B78" w:rsidTr="00DD3A9B">
        <w:trPr>
          <w:trHeight w:val="970"/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«Диаплюс»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9B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Антарес</w:t>
            </w:r>
            <w:r w:rsidRPr="00DD3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3A9B" w:rsidRPr="005B0B78" w:rsidTr="009D7914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1" w:type="pct"/>
            <w:vAlign w:val="center"/>
          </w:tcPr>
          <w:p w:rsidR="00DD3A9B" w:rsidRPr="00BB0E39" w:rsidRDefault="006C03BC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302028</w:t>
            </w:r>
            <w:r w:rsidR="00DD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9B"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 w:rsidR="00DD3A9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атросова, д.56</w:t>
            </w:r>
            <w:r w:rsidR="00DD3A9B">
              <w:rPr>
                <w:rFonts w:ascii="Times New Roman" w:hAnsi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2C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302038 Орловская область, г. Орел, ул. Полесская, д. 12</w:t>
            </w:r>
          </w:p>
        </w:tc>
        <w:tc>
          <w:tcPr>
            <w:tcW w:w="1301" w:type="pct"/>
          </w:tcPr>
          <w:p w:rsidR="00DD3A9B" w:rsidRPr="00BB0E39" w:rsidRDefault="00DD3A9B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  <w:r w:rsidR="006C03B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6C03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1" w:type="pct"/>
            <w:vAlign w:val="center"/>
          </w:tcPr>
          <w:p w:rsidR="00DD3A9B" w:rsidRDefault="00C619A7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412368</w:t>
            </w:r>
          </w:p>
        </w:tc>
        <w:tc>
          <w:tcPr>
            <w:tcW w:w="1301" w:type="pct"/>
            <w:vAlign w:val="center"/>
          </w:tcPr>
          <w:p w:rsidR="00DD3A9B" w:rsidRPr="00BB0E39" w:rsidRDefault="00C619A7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400068</w:t>
            </w:r>
          </w:p>
        </w:tc>
        <w:tc>
          <w:tcPr>
            <w:tcW w:w="1301" w:type="pct"/>
            <w:vAlign w:val="center"/>
          </w:tcPr>
          <w:p w:rsidR="00DD3A9B" w:rsidRDefault="00C619A7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410605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D3A9B" w:rsidRPr="00A23E11" w:rsidRDefault="00DD3A9B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 w:rsidR="00DD3A9B">
        <w:rPr>
          <w:rFonts w:ascii="Times New Roman" w:hAnsi="Times New Roman"/>
          <w:sz w:val="24"/>
          <w:szCs w:val="24"/>
        </w:rPr>
        <w:t xml:space="preserve">2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>ИНН 5753028068 КПП 575301001,  адрес 302038 Орловская область, г. Орел, ул. Полесская, д. 12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Pr="005B0B78">
        <w:rPr>
          <w:rFonts w:ascii="Times New Roman" w:hAnsi="Times New Roman"/>
          <w:sz w:val="24"/>
          <w:szCs w:val="24"/>
        </w:rPr>
        <w:t xml:space="preserve"> на общую сумму </w:t>
      </w:r>
      <w:r w:rsidR="00C619A7">
        <w:rPr>
          <w:rFonts w:ascii="Times New Roman" w:hAnsi="Times New Roman"/>
          <w:sz w:val="24"/>
          <w:szCs w:val="24"/>
        </w:rPr>
        <w:t>400068</w:t>
      </w:r>
      <w:r>
        <w:rPr>
          <w:rFonts w:ascii="Times New Roman" w:hAnsi="Times New Roman"/>
          <w:sz w:val="24"/>
          <w:szCs w:val="24"/>
        </w:rPr>
        <w:t>,00 (</w:t>
      </w:r>
      <w:r w:rsidR="00C619A7">
        <w:rPr>
          <w:rFonts w:ascii="Times New Roman" w:hAnsi="Times New Roman"/>
          <w:sz w:val="24"/>
          <w:szCs w:val="24"/>
        </w:rPr>
        <w:t xml:space="preserve">Четыреста </w:t>
      </w:r>
      <w:r w:rsidR="00422EF3">
        <w:rPr>
          <w:rFonts w:ascii="Times New Roman" w:hAnsi="Times New Roman"/>
          <w:sz w:val="24"/>
          <w:szCs w:val="24"/>
        </w:rPr>
        <w:t xml:space="preserve">тысяч </w:t>
      </w:r>
      <w:r w:rsidR="00C619A7">
        <w:rPr>
          <w:rFonts w:ascii="Times New Roman" w:hAnsi="Times New Roman"/>
          <w:sz w:val="24"/>
          <w:szCs w:val="24"/>
        </w:rPr>
        <w:t>шесть</w:t>
      </w:r>
      <w:r w:rsidR="004965EC">
        <w:rPr>
          <w:rFonts w:ascii="Times New Roman" w:hAnsi="Times New Roman"/>
          <w:sz w:val="24"/>
          <w:szCs w:val="24"/>
        </w:rPr>
        <w:t xml:space="preserve">десят </w:t>
      </w:r>
      <w:r w:rsidR="00C619A7">
        <w:rPr>
          <w:rFonts w:ascii="Times New Roman" w:hAnsi="Times New Roman"/>
          <w:sz w:val="24"/>
          <w:szCs w:val="24"/>
        </w:rPr>
        <w:t>восемь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 w:rsidR="00C619A7"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  <w:r w:rsidR="000F409A">
        <w:rPr>
          <w:rFonts w:ascii="Times New Roman" w:hAnsi="Times New Roman"/>
          <w:sz w:val="24"/>
          <w:szCs w:val="24"/>
        </w:rPr>
        <w:t xml:space="preserve"> 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 Чубарева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Роева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8B" w:rsidRPr="00DD3A9B" w:rsidRDefault="00EB068B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EB068B" w:rsidRPr="00DD3A9B" w:rsidRDefault="00EB068B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8B" w:rsidRPr="00DD3A9B" w:rsidRDefault="00EB068B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EB068B" w:rsidRPr="00DD3A9B" w:rsidRDefault="00EB068B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409A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34C0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D8C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927BB"/>
    <w:rsid w:val="004965EC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03BC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2220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86B4E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53D71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25C4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19A7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10B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3A9B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27173"/>
    <w:rsid w:val="00E31EDD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068B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3A9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3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@nuz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70</cp:revision>
  <cp:lastPrinted>2021-08-13T09:05:00Z</cp:lastPrinted>
  <dcterms:created xsi:type="dcterms:W3CDTF">2019-07-01T11:19:00Z</dcterms:created>
  <dcterms:modified xsi:type="dcterms:W3CDTF">2023-10-23T20:03:00Z</dcterms:modified>
</cp:coreProperties>
</file>